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746F" w14:textId="6C5039C2" w:rsidR="00772BF9" w:rsidRPr="004C2930" w:rsidRDefault="00772BF9" w:rsidP="00772BF9">
      <w:pPr>
        <w:jc w:val="center"/>
        <w:rPr>
          <w:rFonts w:asciiTheme="majorHAnsi" w:hAnsiTheme="majorHAnsi"/>
          <w:b/>
          <w:bCs/>
          <w:sz w:val="52"/>
          <w:szCs w:val="52"/>
        </w:rPr>
      </w:pPr>
      <w:r w:rsidRPr="004C2930">
        <w:rPr>
          <w:rFonts w:asciiTheme="majorHAnsi" w:hAnsiTheme="majorHAnsi"/>
          <w:b/>
          <w:bCs/>
          <w:sz w:val="52"/>
          <w:szCs w:val="52"/>
        </w:rPr>
        <w:t>Support at Home Package</w:t>
      </w:r>
    </w:p>
    <w:p w14:paraId="19820F93" w14:textId="230F924A" w:rsidR="00772BF9" w:rsidRDefault="00772BF9" w:rsidP="0019457A">
      <w:pPr>
        <w:jc w:val="center"/>
        <w:rPr>
          <w:rFonts w:asciiTheme="majorHAnsi" w:hAnsiTheme="majorHAnsi"/>
          <w:sz w:val="32"/>
          <w:szCs w:val="32"/>
        </w:rPr>
      </w:pPr>
      <w:r w:rsidRPr="004C2930">
        <w:rPr>
          <w:rFonts w:asciiTheme="majorHAnsi" w:hAnsiTheme="majorHAnsi"/>
          <w:sz w:val="36"/>
          <w:szCs w:val="36"/>
        </w:rPr>
        <w:t>Step-by-Step Guide:</w:t>
      </w:r>
      <w:r w:rsidR="0019457A">
        <w:rPr>
          <w:rFonts w:asciiTheme="majorHAnsi" w:hAnsiTheme="majorHAnsi"/>
          <w:sz w:val="36"/>
          <w:szCs w:val="36"/>
        </w:rPr>
        <w:t xml:space="preserve">  </w:t>
      </w:r>
      <w:r w:rsidRPr="0019457A">
        <w:rPr>
          <w:rFonts w:asciiTheme="majorHAnsi" w:hAnsiTheme="majorHAnsi"/>
          <w:sz w:val="36"/>
          <w:szCs w:val="36"/>
        </w:rPr>
        <w:t xml:space="preserve">How to Apply </w:t>
      </w:r>
    </w:p>
    <w:p w14:paraId="73256C65" w14:textId="77777777" w:rsidR="0019457A" w:rsidRPr="0019457A" w:rsidRDefault="0019457A" w:rsidP="0019457A">
      <w:pPr>
        <w:jc w:val="center"/>
        <w:rPr>
          <w:rFonts w:asciiTheme="majorHAnsi" w:hAnsiTheme="majorHAnsi"/>
          <w:sz w:val="36"/>
          <w:szCs w:val="36"/>
        </w:rPr>
      </w:pPr>
    </w:p>
    <w:p w14:paraId="0ED40641" w14:textId="78CC9FD9" w:rsidR="00772BF9" w:rsidRPr="00CC0C95" w:rsidRDefault="00772BF9" w:rsidP="00772BF9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Let’s Get Started!</w:t>
      </w:r>
      <w:r w:rsidR="00DA2AC4" w:rsidRPr="00CC0C95">
        <w:rPr>
          <w:rFonts w:asciiTheme="majorHAnsi" w:hAnsiTheme="majorHAnsi"/>
          <w:noProof/>
          <w:color w:val="000000" w:themeColor="text1"/>
        </w:rPr>
        <w:t xml:space="preserve"> </w:t>
      </w:r>
    </w:p>
    <w:p w14:paraId="347205C9" w14:textId="516451A4" w:rsidR="00772BF9" w:rsidRPr="00CC0C95" w:rsidRDefault="00772BF9" w:rsidP="00E458EF">
      <w:pPr>
        <w:spacing w:after="240"/>
        <w:rPr>
          <w:rFonts w:asciiTheme="majorHAnsi" w:hAnsiTheme="majorHAnsi"/>
          <w:b/>
          <w:bCs/>
          <w:sz w:val="32"/>
          <w:szCs w:val="32"/>
        </w:rPr>
      </w:pP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 xml:space="preserve">Step </w:t>
      </w:r>
      <w:r w:rsidR="00E458EF" w:rsidRPr="00CC0C95">
        <w:rPr>
          <w:rFonts w:asciiTheme="majorHAnsi" w:hAnsiTheme="majorHAnsi"/>
          <w:b/>
          <w:bCs/>
          <w:color w:val="7030A0"/>
          <w:sz w:val="32"/>
          <w:szCs w:val="32"/>
        </w:rPr>
        <w:t xml:space="preserve">1. </w:t>
      </w:r>
      <w:r w:rsidRPr="00CC0C95">
        <w:rPr>
          <w:rFonts w:asciiTheme="majorHAnsi" w:hAnsiTheme="majorHAnsi"/>
          <w:b/>
          <w:bCs/>
          <w:sz w:val="32"/>
          <w:szCs w:val="32"/>
        </w:rPr>
        <w:t>Do a quick “get ready” checklist (10 minutes)</w:t>
      </w:r>
    </w:p>
    <w:p w14:paraId="1379CFEF" w14:textId="1FA58F5C" w:rsidR="00772BF9" w:rsidRPr="003932F5" w:rsidRDefault="00772BF9" w:rsidP="00772BF9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 xml:space="preserve">Have </w:t>
      </w:r>
      <w:r w:rsidRPr="003932F5">
        <w:rPr>
          <w:rFonts w:asciiTheme="majorHAnsi" w:hAnsiTheme="majorHAnsi"/>
        </w:rPr>
        <w:t>these near you:</w:t>
      </w:r>
    </w:p>
    <w:p w14:paraId="432AC9E2" w14:textId="0F1D58A3" w:rsidR="00772BF9" w:rsidRPr="003932F5" w:rsidRDefault="00772BF9" w:rsidP="00A120B8">
      <w:pPr>
        <w:numPr>
          <w:ilvl w:val="0"/>
          <w:numId w:val="2"/>
        </w:numPr>
        <w:spacing w:after="120"/>
        <w:rPr>
          <w:rFonts w:asciiTheme="majorHAnsi" w:hAnsiTheme="majorHAnsi"/>
        </w:rPr>
      </w:pPr>
      <w:r w:rsidRPr="003932F5">
        <w:rPr>
          <w:rFonts w:asciiTheme="majorHAnsi" w:hAnsiTheme="majorHAnsi"/>
        </w:rPr>
        <w:t>Medicare card</w:t>
      </w:r>
    </w:p>
    <w:p w14:paraId="5B8FB692" w14:textId="5B9F4EB6" w:rsidR="00772BF9" w:rsidRPr="003932F5" w:rsidRDefault="00772BF9" w:rsidP="00A120B8">
      <w:pPr>
        <w:numPr>
          <w:ilvl w:val="0"/>
          <w:numId w:val="2"/>
        </w:numPr>
        <w:spacing w:after="120"/>
        <w:rPr>
          <w:rFonts w:asciiTheme="majorHAnsi" w:hAnsiTheme="majorHAnsi"/>
        </w:rPr>
      </w:pPr>
      <w:r w:rsidRPr="003932F5">
        <w:rPr>
          <w:rFonts w:asciiTheme="majorHAnsi" w:hAnsiTheme="majorHAnsi"/>
        </w:rPr>
        <w:t>Your address, phone number, and emergency contact</w:t>
      </w:r>
    </w:p>
    <w:p w14:paraId="335BE637" w14:textId="47BEF073" w:rsidR="00772BF9" w:rsidRPr="003932F5" w:rsidRDefault="00772BF9" w:rsidP="00A120B8">
      <w:pPr>
        <w:numPr>
          <w:ilvl w:val="0"/>
          <w:numId w:val="2"/>
        </w:numPr>
        <w:spacing w:after="120"/>
        <w:rPr>
          <w:rFonts w:asciiTheme="majorHAnsi" w:hAnsiTheme="majorHAnsi"/>
        </w:rPr>
      </w:pPr>
      <w:r w:rsidRPr="003932F5">
        <w:rPr>
          <w:rFonts w:asciiTheme="majorHAnsi" w:hAnsiTheme="majorHAnsi"/>
        </w:rPr>
        <w:t>A list of health conditions, medicines, and any recent hospital stays</w:t>
      </w:r>
    </w:p>
    <w:p w14:paraId="679BAA63" w14:textId="2E7614F0" w:rsidR="00772BF9" w:rsidRPr="003932F5" w:rsidRDefault="00772BF9" w:rsidP="00A120B8">
      <w:pPr>
        <w:numPr>
          <w:ilvl w:val="0"/>
          <w:numId w:val="2"/>
        </w:numPr>
        <w:spacing w:after="120"/>
        <w:rPr>
          <w:rFonts w:asciiTheme="majorHAnsi" w:hAnsiTheme="majorHAnsi"/>
        </w:rPr>
      </w:pPr>
      <w:r w:rsidRPr="003932F5">
        <w:rPr>
          <w:rFonts w:asciiTheme="majorHAnsi" w:hAnsiTheme="majorHAnsi"/>
        </w:rPr>
        <w:t>Your GP details</w:t>
      </w:r>
    </w:p>
    <w:p w14:paraId="59E49312" w14:textId="43033B6E" w:rsidR="00772BF9" w:rsidRPr="00CC0C95" w:rsidRDefault="00772BF9" w:rsidP="00A120B8">
      <w:pPr>
        <w:numPr>
          <w:ilvl w:val="0"/>
          <w:numId w:val="2"/>
        </w:numPr>
        <w:spacing w:after="120"/>
        <w:rPr>
          <w:rFonts w:asciiTheme="majorHAnsi" w:hAnsiTheme="majorHAnsi"/>
        </w:rPr>
      </w:pPr>
      <w:r w:rsidRPr="00CC0C95">
        <w:rPr>
          <w:rFonts w:asciiTheme="majorHAnsi" w:hAnsiTheme="majorHAnsi"/>
        </w:rPr>
        <w:t>Notes on what you struggle with day-to-day (showering, meals, cleaning, shopping, mobility, falls risk, memory)</w:t>
      </w:r>
      <w:r w:rsidR="00FC1A93" w:rsidRPr="00CC0C95">
        <w:rPr>
          <w:rFonts w:asciiTheme="majorHAnsi" w:hAnsiTheme="majorHAnsi"/>
          <w:noProof/>
          <w:color w:val="000000" w:themeColor="text1"/>
        </w:rPr>
        <w:t xml:space="preserve"> </w:t>
      </w:r>
    </w:p>
    <w:p w14:paraId="30EB0417" w14:textId="77777777" w:rsidR="00772BF9" w:rsidRPr="00CC0C95" w:rsidRDefault="00772BF9" w:rsidP="00772BF9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This makes the process faster and helps you explain your needs clearly.</w:t>
      </w:r>
    </w:p>
    <w:p w14:paraId="3751FC10" w14:textId="7B6B3CE4" w:rsidR="00772BF9" w:rsidRPr="00CC0C95" w:rsidRDefault="00772BF9" w:rsidP="00772BF9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_________________________________________________________________________________</w:t>
      </w:r>
    </w:p>
    <w:p w14:paraId="3ED183DF" w14:textId="7A3954EE" w:rsidR="00772BF9" w:rsidRPr="00CC0C95" w:rsidRDefault="00772BF9" w:rsidP="00772BF9">
      <w:pPr>
        <w:spacing w:after="240"/>
        <w:rPr>
          <w:rFonts w:asciiTheme="majorHAnsi" w:hAnsiTheme="majorHAnsi"/>
          <w:b/>
          <w:bCs/>
          <w:sz w:val="32"/>
          <w:szCs w:val="32"/>
        </w:rPr>
      </w:pP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>Step 2</w:t>
      </w:r>
      <w:r w:rsidR="00E458EF" w:rsidRPr="00CC0C95">
        <w:rPr>
          <w:rFonts w:asciiTheme="majorHAnsi" w:hAnsiTheme="majorHAnsi"/>
          <w:b/>
          <w:bCs/>
          <w:sz w:val="32"/>
          <w:szCs w:val="32"/>
        </w:rPr>
        <w:t>.</w:t>
      </w:r>
      <w:r w:rsidRPr="00CC0C95">
        <w:rPr>
          <w:rFonts w:asciiTheme="majorHAnsi" w:hAnsiTheme="majorHAnsi"/>
          <w:b/>
          <w:bCs/>
          <w:sz w:val="32"/>
          <w:szCs w:val="32"/>
        </w:rPr>
        <w:t xml:space="preserve"> Apply for an aged care assessment (this is the key step)</w:t>
      </w:r>
    </w:p>
    <w:p w14:paraId="6CDE5977" w14:textId="207980DF" w:rsidR="00772BF9" w:rsidRPr="00CC0C95" w:rsidRDefault="00772BF9" w:rsidP="00772BF9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 xml:space="preserve">You apply through </w:t>
      </w:r>
      <w:r w:rsidRPr="003932F5">
        <w:rPr>
          <w:rFonts w:asciiTheme="majorHAnsi" w:hAnsiTheme="majorHAnsi"/>
        </w:rPr>
        <w:t>My Aged Care</w:t>
      </w:r>
      <w:r w:rsidRPr="00CC0C95">
        <w:rPr>
          <w:rFonts w:asciiTheme="majorHAnsi" w:hAnsiTheme="majorHAnsi"/>
        </w:rPr>
        <w:t xml:space="preserve"> (choose the easiest option):</w:t>
      </w:r>
    </w:p>
    <w:p w14:paraId="291B2484" w14:textId="6357B06F" w:rsidR="00772BF9" w:rsidRPr="003932F5" w:rsidRDefault="00772BF9" w:rsidP="00A120B8">
      <w:pPr>
        <w:numPr>
          <w:ilvl w:val="0"/>
          <w:numId w:val="3"/>
        </w:numPr>
        <w:spacing w:after="120"/>
        <w:rPr>
          <w:rFonts w:asciiTheme="majorHAnsi" w:hAnsiTheme="majorHAnsi"/>
        </w:rPr>
      </w:pPr>
      <w:r w:rsidRPr="003932F5">
        <w:rPr>
          <w:rFonts w:asciiTheme="majorHAnsi" w:hAnsiTheme="majorHAnsi"/>
        </w:rPr>
        <w:t xml:space="preserve">Online application (you can apply yourself or someone can do it for you) </w:t>
      </w:r>
    </w:p>
    <w:p w14:paraId="1154A037" w14:textId="34FCF0B3" w:rsidR="00772BF9" w:rsidRPr="003932F5" w:rsidRDefault="00772BF9" w:rsidP="00A120B8">
      <w:pPr>
        <w:numPr>
          <w:ilvl w:val="0"/>
          <w:numId w:val="3"/>
        </w:numPr>
        <w:spacing w:after="120"/>
        <w:rPr>
          <w:rFonts w:asciiTheme="majorHAnsi" w:hAnsiTheme="majorHAnsi"/>
        </w:rPr>
      </w:pPr>
      <w:r w:rsidRPr="003932F5">
        <w:rPr>
          <w:rFonts w:asciiTheme="majorHAnsi" w:hAnsiTheme="majorHAnsi"/>
        </w:rPr>
        <w:t xml:space="preserve">By phone: My Aged Care 1800 200 422 </w:t>
      </w:r>
    </w:p>
    <w:p w14:paraId="769323A9" w14:textId="7051A8AD" w:rsidR="00772BF9" w:rsidRPr="003932F5" w:rsidRDefault="00772BF9" w:rsidP="00A120B8">
      <w:pPr>
        <w:numPr>
          <w:ilvl w:val="0"/>
          <w:numId w:val="3"/>
        </w:numPr>
        <w:spacing w:after="120"/>
        <w:rPr>
          <w:rFonts w:asciiTheme="majorHAnsi" w:hAnsiTheme="majorHAnsi"/>
        </w:rPr>
      </w:pPr>
      <w:r w:rsidRPr="003932F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C8698" wp14:editId="38901BEA">
                <wp:simplePos x="0" y="0"/>
                <wp:positionH relativeFrom="margin">
                  <wp:posOffset>4581525</wp:posOffset>
                </wp:positionH>
                <wp:positionV relativeFrom="paragraph">
                  <wp:posOffset>278765</wp:posOffset>
                </wp:positionV>
                <wp:extent cx="914400" cy="266700"/>
                <wp:effectExtent l="0" t="0" r="19050" b="19050"/>
                <wp:wrapNone/>
                <wp:docPr id="16400748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D1592" w14:textId="2423024E" w:rsidR="00772BF9" w:rsidRPr="00772BF9" w:rsidRDefault="00772BF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772BF9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CLICK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3C86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0.75pt;margin-top:21.95pt;width:1in;height:2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" fillcolor="#f2ceed [664]" strokeweight=".5pt">
                <v:textbox>
                  <w:txbxContent>
                    <w:p w14:paraId="10AD1592" w14:textId="2423024E" w:rsidR="00772BF9" w:rsidRPr="00772BF9" w:rsidRDefault="00772BF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9" w:history="1">
                        <w:r w:rsidRPr="00772BF9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CLICK HERE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32F5">
        <w:rPr>
          <w:rFonts w:asciiTheme="majorHAnsi" w:hAnsiTheme="majorHAnsi"/>
        </w:rPr>
        <w:t xml:space="preserve">In person (face-to-face): book with a Services Australia Aged Care Specialist Officer (ACSO) on 1800 227 475 </w:t>
      </w:r>
    </w:p>
    <w:p w14:paraId="2BA188C1" w14:textId="3F2FCDFA" w:rsidR="00772BF9" w:rsidRPr="00CC0C95" w:rsidRDefault="00772BF9" w:rsidP="00772BF9">
      <w:pPr>
        <w:rPr>
          <w:rFonts w:asciiTheme="majorHAnsi" w:hAnsiTheme="majorHAnsi"/>
          <w:b/>
          <w:bCs/>
        </w:rPr>
      </w:pPr>
      <w:r w:rsidRPr="00CC0C95">
        <w:rPr>
          <w:rFonts w:asciiTheme="majorHAnsi" w:hAnsiTheme="majorHAnsi"/>
          <w:b/>
          <w:bCs/>
        </w:rPr>
        <w:t>_________________________________________________________________________________</w:t>
      </w:r>
    </w:p>
    <w:p w14:paraId="5406C588" w14:textId="513EF1A8" w:rsidR="00772BF9" w:rsidRPr="00CC0C95" w:rsidRDefault="00772BF9" w:rsidP="00A120B8">
      <w:pPr>
        <w:spacing w:after="240"/>
        <w:rPr>
          <w:rFonts w:asciiTheme="majorHAnsi" w:hAnsiTheme="majorHAnsi"/>
          <w:b/>
          <w:bCs/>
          <w:sz w:val="32"/>
          <w:szCs w:val="32"/>
        </w:rPr>
      </w:pP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>Step 3</w:t>
      </w:r>
      <w:r w:rsidRPr="00CC0C95">
        <w:rPr>
          <w:rFonts w:asciiTheme="majorHAnsi" w:hAnsiTheme="majorHAnsi"/>
          <w:b/>
          <w:bCs/>
          <w:sz w:val="32"/>
          <w:szCs w:val="32"/>
        </w:rPr>
        <w:t xml:space="preserve">. Tell them you </w:t>
      </w:r>
      <w:r w:rsidR="009126BC">
        <w:rPr>
          <w:rFonts w:asciiTheme="majorHAnsi" w:hAnsiTheme="majorHAnsi"/>
          <w:b/>
          <w:bCs/>
          <w:sz w:val="32"/>
          <w:szCs w:val="32"/>
        </w:rPr>
        <w:t>need</w:t>
      </w:r>
      <w:r w:rsidRPr="00CC0C95">
        <w:rPr>
          <w:rFonts w:asciiTheme="majorHAnsi" w:hAnsiTheme="majorHAnsi"/>
          <w:b/>
          <w:bCs/>
          <w:sz w:val="32"/>
          <w:szCs w:val="32"/>
        </w:rPr>
        <w:t xml:space="preserve"> “Support at Home” and explain why</w:t>
      </w:r>
    </w:p>
    <w:p w14:paraId="22D4C5F4" w14:textId="06467B2B" w:rsidR="00772BF9" w:rsidRPr="00CC0C95" w:rsidRDefault="00772BF9" w:rsidP="00772BF9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Use simple examples like:</w:t>
      </w:r>
    </w:p>
    <w:p w14:paraId="3899AE86" w14:textId="4BF42A61" w:rsidR="00772BF9" w:rsidRPr="00CC0C95" w:rsidRDefault="00772BF9" w:rsidP="00A120B8">
      <w:pPr>
        <w:numPr>
          <w:ilvl w:val="0"/>
          <w:numId w:val="4"/>
        </w:numPr>
        <w:spacing w:after="120"/>
        <w:rPr>
          <w:rFonts w:asciiTheme="majorHAnsi" w:hAnsiTheme="majorHAnsi"/>
        </w:rPr>
      </w:pPr>
      <w:r w:rsidRPr="00CC0C95">
        <w:rPr>
          <w:rFonts w:asciiTheme="majorHAnsi" w:hAnsiTheme="majorHAnsi"/>
        </w:rPr>
        <w:t>“I’m falling / I’m unsteady.”</w:t>
      </w:r>
    </w:p>
    <w:p w14:paraId="7AC91FCC" w14:textId="38AEDE4A" w:rsidR="00772BF9" w:rsidRPr="00CC0C95" w:rsidRDefault="00772BF9" w:rsidP="00A120B8">
      <w:pPr>
        <w:numPr>
          <w:ilvl w:val="0"/>
          <w:numId w:val="4"/>
        </w:numPr>
        <w:spacing w:after="120"/>
        <w:rPr>
          <w:rFonts w:asciiTheme="majorHAnsi" w:hAnsiTheme="majorHAnsi"/>
        </w:rPr>
      </w:pPr>
      <w:r w:rsidRPr="00CC0C95">
        <w:rPr>
          <w:rFonts w:asciiTheme="majorHAnsi" w:hAnsiTheme="majorHAnsi"/>
        </w:rPr>
        <w:t>“I can’t manage meals and cleaning anymore.”</w:t>
      </w:r>
    </w:p>
    <w:p w14:paraId="10D5BC24" w14:textId="77777777" w:rsidR="00772BF9" w:rsidRPr="00CC0C95" w:rsidRDefault="00772BF9" w:rsidP="00772BF9">
      <w:pPr>
        <w:numPr>
          <w:ilvl w:val="0"/>
          <w:numId w:val="4"/>
        </w:numPr>
        <w:rPr>
          <w:rFonts w:asciiTheme="majorHAnsi" w:hAnsiTheme="majorHAnsi"/>
        </w:rPr>
      </w:pPr>
      <w:r w:rsidRPr="00CC0C95">
        <w:rPr>
          <w:rFonts w:asciiTheme="majorHAnsi" w:hAnsiTheme="majorHAnsi"/>
        </w:rPr>
        <w:t>“My family can’t do it all.”</w:t>
      </w:r>
    </w:p>
    <w:p w14:paraId="281B0763" w14:textId="3A4A65F3" w:rsidR="00996FAD" w:rsidRPr="00CC0C95" w:rsidRDefault="00772BF9" w:rsidP="00772BF9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This helps My Aged Care send you to the right type of assessment.</w:t>
      </w:r>
    </w:p>
    <w:p w14:paraId="05A610EC" w14:textId="6C2BA52B" w:rsidR="003768BD" w:rsidRPr="00CC0C95" w:rsidRDefault="003768BD" w:rsidP="00E458EF">
      <w:pPr>
        <w:rPr>
          <w:rFonts w:asciiTheme="majorHAnsi" w:hAnsiTheme="majorHAnsi"/>
          <w:b/>
          <w:bCs/>
          <w:sz w:val="32"/>
          <w:szCs w:val="32"/>
        </w:rPr>
      </w:pP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lastRenderedPageBreak/>
        <w:t xml:space="preserve">Step </w:t>
      </w:r>
      <w:r w:rsidR="0098669C" w:rsidRPr="00CC0C95">
        <w:rPr>
          <w:rFonts w:asciiTheme="majorHAnsi" w:hAnsiTheme="majorHAnsi"/>
          <w:b/>
          <w:bCs/>
          <w:color w:val="7030A0"/>
          <w:sz w:val="32"/>
          <w:szCs w:val="32"/>
        </w:rPr>
        <w:t>4</w:t>
      </w: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 xml:space="preserve">. </w:t>
      </w:r>
      <w:r w:rsidRPr="00CC0C95">
        <w:rPr>
          <w:rFonts w:asciiTheme="majorHAnsi" w:hAnsiTheme="majorHAnsi"/>
          <w:b/>
          <w:bCs/>
          <w:sz w:val="32"/>
          <w:szCs w:val="32"/>
        </w:rPr>
        <w:t>Book your assessment</w:t>
      </w:r>
    </w:p>
    <w:p w14:paraId="4EE3CEA1" w14:textId="77777777" w:rsidR="003768BD" w:rsidRPr="00CC0C95" w:rsidRDefault="003768BD" w:rsidP="003768BD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 xml:space="preserve">They will book an </w:t>
      </w:r>
      <w:r w:rsidRPr="003932F5">
        <w:rPr>
          <w:rFonts w:asciiTheme="majorHAnsi" w:hAnsiTheme="majorHAnsi"/>
        </w:rPr>
        <w:t>aged care assessment</w:t>
      </w:r>
      <w:r w:rsidRPr="00CC0C95">
        <w:rPr>
          <w:rFonts w:asciiTheme="majorHAnsi" w:hAnsiTheme="majorHAnsi"/>
        </w:rPr>
        <w:t xml:space="preserve"> (often at your home).</w:t>
      </w:r>
    </w:p>
    <w:p w14:paraId="147AC65D" w14:textId="7C591EC0" w:rsidR="003768BD" w:rsidRPr="00CC0C95" w:rsidRDefault="003768BD" w:rsidP="003768BD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This is normal — it’s how the government decides what support you can get.</w:t>
      </w:r>
    </w:p>
    <w:p w14:paraId="4518A963" w14:textId="77777777" w:rsidR="003768BD" w:rsidRPr="00CC0C95" w:rsidRDefault="00000000" w:rsidP="003768BD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pict w14:anchorId="72D23772">
          <v:rect id="_x0000_i1025" style="width:0;height:1.5pt" o:hralign="center" o:hrstd="t" o:hr="t" fillcolor="#a0a0a0" stroked="f"/>
        </w:pict>
      </w:r>
    </w:p>
    <w:p w14:paraId="5E271F5E" w14:textId="6201B923" w:rsidR="003768BD" w:rsidRPr="00CC0C95" w:rsidRDefault="003768BD" w:rsidP="00E458EF">
      <w:pPr>
        <w:rPr>
          <w:rFonts w:asciiTheme="majorHAnsi" w:hAnsiTheme="majorHAnsi"/>
          <w:b/>
          <w:bCs/>
          <w:sz w:val="32"/>
          <w:szCs w:val="32"/>
        </w:rPr>
      </w:pP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 xml:space="preserve">Step </w:t>
      </w:r>
      <w:r w:rsidR="0098669C" w:rsidRPr="00CC0C95">
        <w:rPr>
          <w:rFonts w:asciiTheme="majorHAnsi" w:hAnsiTheme="majorHAnsi"/>
          <w:b/>
          <w:bCs/>
          <w:color w:val="7030A0"/>
          <w:sz w:val="32"/>
          <w:szCs w:val="32"/>
        </w:rPr>
        <w:t>5</w:t>
      </w: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 xml:space="preserve">. </w:t>
      </w:r>
      <w:r w:rsidRPr="00CC0C95">
        <w:rPr>
          <w:rFonts w:asciiTheme="majorHAnsi" w:hAnsiTheme="majorHAnsi"/>
          <w:b/>
          <w:bCs/>
          <w:sz w:val="32"/>
          <w:szCs w:val="32"/>
        </w:rPr>
        <w:t>Have the assessment</w:t>
      </w:r>
    </w:p>
    <w:p w14:paraId="1DEB4246" w14:textId="7123392C" w:rsidR="003768BD" w:rsidRPr="00CC0C95" w:rsidRDefault="003768BD" w:rsidP="003768BD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An assessor will ask questions about:</w:t>
      </w:r>
    </w:p>
    <w:p w14:paraId="655A4B33" w14:textId="42804316" w:rsidR="003768BD" w:rsidRPr="00CC0C95" w:rsidRDefault="003768BD" w:rsidP="003768BD">
      <w:pPr>
        <w:numPr>
          <w:ilvl w:val="0"/>
          <w:numId w:val="6"/>
        </w:numPr>
        <w:rPr>
          <w:rFonts w:asciiTheme="majorHAnsi" w:hAnsiTheme="majorHAnsi"/>
        </w:rPr>
      </w:pPr>
      <w:r w:rsidRPr="00CC0C95">
        <w:rPr>
          <w:rFonts w:asciiTheme="majorHAnsi" w:hAnsiTheme="majorHAnsi"/>
        </w:rPr>
        <w:t>Your health</w:t>
      </w:r>
    </w:p>
    <w:p w14:paraId="5403C036" w14:textId="77777777" w:rsidR="003768BD" w:rsidRPr="00CC0C95" w:rsidRDefault="003768BD" w:rsidP="003768BD">
      <w:pPr>
        <w:numPr>
          <w:ilvl w:val="0"/>
          <w:numId w:val="6"/>
        </w:numPr>
        <w:rPr>
          <w:rFonts w:asciiTheme="majorHAnsi" w:hAnsiTheme="majorHAnsi"/>
        </w:rPr>
      </w:pPr>
      <w:r w:rsidRPr="00CC0C95">
        <w:rPr>
          <w:rFonts w:asciiTheme="majorHAnsi" w:hAnsiTheme="majorHAnsi"/>
        </w:rPr>
        <w:t>What you can and can’t do at home</w:t>
      </w:r>
    </w:p>
    <w:p w14:paraId="2EF1CBE8" w14:textId="3027AB9A" w:rsidR="003768BD" w:rsidRPr="00CC0C95" w:rsidRDefault="003768BD" w:rsidP="003768BD">
      <w:pPr>
        <w:numPr>
          <w:ilvl w:val="0"/>
          <w:numId w:val="6"/>
        </w:numPr>
        <w:rPr>
          <w:rFonts w:asciiTheme="majorHAnsi" w:hAnsiTheme="majorHAnsi"/>
        </w:rPr>
      </w:pPr>
      <w:r w:rsidRPr="00CC0C95">
        <w:rPr>
          <w:rFonts w:asciiTheme="majorHAnsi" w:hAnsiTheme="majorHAnsi"/>
        </w:rPr>
        <w:t>What help you need each week</w:t>
      </w:r>
    </w:p>
    <w:p w14:paraId="0D285987" w14:textId="77777777" w:rsidR="003768BD" w:rsidRPr="00CC0C95" w:rsidRDefault="003768BD" w:rsidP="003768BD">
      <w:pPr>
        <w:rPr>
          <w:rFonts w:asciiTheme="majorHAnsi" w:hAnsiTheme="majorHAnsi"/>
          <w:b/>
          <w:bCs/>
        </w:rPr>
      </w:pPr>
      <w:r w:rsidRPr="00CC0C95">
        <w:rPr>
          <w:rFonts w:asciiTheme="majorHAnsi" w:hAnsiTheme="majorHAnsi"/>
          <w:b/>
          <w:bCs/>
        </w:rPr>
        <w:t xml:space="preserve">Tip: </w:t>
      </w:r>
      <w:r w:rsidRPr="00CC0C95">
        <w:rPr>
          <w:rFonts w:asciiTheme="majorHAnsi" w:hAnsiTheme="majorHAnsi"/>
        </w:rPr>
        <w:t>Have a family member or friend with you if you can.</w:t>
      </w:r>
    </w:p>
    <w:p w14:paraId="5A6616B5" w14:textId="54D6B03D" w:rsidR="00772BF9" w:rsidRPr="00CC0C95" w:rsidRDefault="00000000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pict w14:anchorId="67EEF26A">
          <v:rect id="_x0000_i1026" style="width:0;height:1.5pt" o:hralign="center" o:hrstd="t" o:hr="t" fillcolor="#a0a0a0" stroked="f"/>
        </w:pict>
      </w:r>
    </w:p>
    <w:p w14:paraId="415E707B" w14:textId="7B0EF910" w:rsidR="00A82850" w:rsidRPr="00CC0C95" w:rsidRDefault="00A82850" w:rsidP="00E458EF">
      <w:pPr>
        <w:rPr>
          <w:rFonts w:asciiTheme="majorHAnsi" w:hAnsiTheme="majorHAnsi"/>
          <w:b/>
          <w:bCs/>
          <w:sz w:val="32"/>
          <w:szCs w:val="32"/>
        </w:rPr>
      </w:pP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>Step 6</w:t>
      </w:r>
      <w:r w:rsidRPr="00CC0C95">
        <w:rPr>
          <w:rFonts w:asciiTheme="majorHAnsi" w:hAnsiTheme="majorHAnsi"/>
          <w:b/>
          <w:bCs/>
          <w:sz w:val="32"/>
          <w:szCs w:val="32"/>
        </w:rPr>
        <w:t>. Get your result</w:t>
      </w:r>
    </w:p>
    <w:p w14:paraId="5F0E0436" w14:textId="77777777" w:rsidR="00A82850" w:rsidRPr="00CC0C95" w:rsidRDefault="00A82850" w:rsidP="00A82850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After the assessment, you will be told:</w:t>
      </w:r>
    </w:p>
    <w:p w14:paraId="37C46A2D" w14:textId="77777777" w:rsidR="00A82850" w:rsidRPr="00CC0C95" w:rsidRDefault="00A82850" w:rsidP="00A82850">
      <w:pPr>
        <w:numPr>
          <w:ilvl w:val="0"/>
          <w:numId w:val="7"/>
        </w:numPr>
        <w:rPr>
          <w:rFonts w:asciiTheme="majorHAnsi" w:hAnsiTheme="majorHAnsi"/>
        </w:rPr>
      </w:pPr>
      <w:r w:rsidRPr="00CC0C95">
        <w:rPr>
          <w:rFonts w:asciiTheme="majorHAnsi" w:hAnsiTheme="majorHAnsi"/>
        </w:rPr>
        <w:t>If you are approved</w:t>
      </w:r>
    </w:p>
    <w:p w14:paraId="052A2308" w14:textId="0E586EF7" w:rsidR="00A82850" w:rsidRPr="00CC0C95" w:rsidRDefault="007D3753" w:rsidP="00A82850">
      <w:pPr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A82850" w:rsidRPr="00CC0C9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tier </w:t>
      </w:r>
      <w:r w:rsidR="00A82850" w:rsidRPr="00CC0C95">
        <w:rPr>
          <w:rFonts w:asciiTheme="majorHAnsi" w:hAnsiTheme="majorHAnsi"/>
        </w:rPr>
        <w:t>level</w:t>
      </w:r>
      <w:r>
        <w:rPr>
          <w:rFonts w:asciiTheme="majorHAnsi" w:hAnsiTheme="majorHAnsi"/>
        </w:rPr>
        <w:t xml:space="preserve"> (1-8)</w:t>
      </w:r>
      <w:r w:rsidR="00A82850" w:rsidRPr="00CC0C95">
        <w:rPr>
          <w:rFonts w:asciiTheme="majorHAnsi" w:hAnsiTheme="majorHAnsi"/>
        </w:rPr>
        <w:t xml:space="preserve"> of </w:t>
      </w:r>
      <w:r>
        <w:rPr>
          <w:rFonts w:asciiTheme="majorHAnsi" w:hAnsiTheme="majorHAnsi"/>
        </w:rPr>
        <w:t xml:space="preserve">funding </w:t>
      </w:r>
      <w:r w:rsidR="00A82850" w:rsidRPr="00CC0C95">
        <w:rPr>
          <w:rFonts w:asciiTheme="majorHAnsi" w:hAnsiTheme="majorHAnsi"/>
        </w:rPr>
        <w:t xml:space="preserve">you </w:t>
      </w:r>
      <w:r>
        <w:rPr>
          <w:rFonts w:asciiTheme="majorHAnsi" w:hAnsiTheme="majorHAnsi"/>
        </w:rPr>
        <w:t>may</w:t>
      </w:r>
      <w:r w:rsidR="00A82850" w:rsidRPr="00CC0C95">
        <w:rPr>
          <w:rFonts w:asciiTheme="majorHAnsi" w:hAnsiTheme="majorHAnsi"/>
        </w:rPr>
        <w:t xml:space="preserve"> receive</w:t>
      </w:r>
    </w:p>
    <w:p w14:paraId="3C8EA5D9" w14:textId="77777777" w:rsidR="00A82850" w:rsidRPr="00CC0C95" w:rsidRDefault="00000000" w:rsidP="00A82850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70853566">
          <v:rect id="_x0000_i1027" style="width:0;height:1.5pt" o:hralign="center" o:hrstd="t" o:hr="t" fillcolor="#a0a0a0" stroked="f"/>
        </w:pict>
      </w:r>
    </w:p>
    <w:p w14:paraId="477D5BA9" w14:textId="1945C667" w:rsidR="00A82850" w:rsidRPr="00CC0C95" w:rsidRDefault="00A82850" w:rsidP="00E458EF">
      <w:pPr>
        <w:rPr>
          <w:rFonts w:asciiTheme="majorHAnsi" w:hAnsiTheme="majorHAnsi"/>
          <w:b/>
          <w:bCs/>
          <w:sz w:val="32"/>
          <w:szCs w:val="32"/>
        </w:rPr>
      </w:pPr>
      <w:r w:rsidRPr="00CC0C95">
        <w:rPr>
          <w:rFonts w:asciiTheme="majorHAnsi" w:hAnsiTheme="majorHAnsi"/>
          <w:b/>
          <w:bCs/>
          <w:color w:val="7030A0"/>
          <w:sz w:val="32"/>
          <w:szCs w:val="32"/>
        </w:rPr>
        <w:t>Step 7</w:t>
      </w:r>
      <w:r w:rsidRPr="00CC0C95">
        <w:rPr>
          <w:rFonts w:asciiTheme="majorHAnsi" w:hAnsiTheme="majorHAnsi"/>
          <w:b/>
          <w:bCs/>
          <w:sz w:val="32"/>
          <w:szCs w:val="32"/>
        </w:rPr>
        <w:t xml:space="preserve">. Choose a </w:t>
      </w:r>
      <w:r w:rsidR="00536148">
        <w:rPr>
          <w:rFonts w:asciiTheme="majorHAnsi" w:hAnsiTheme="majorHAnsi"/>
          <w:b/>
          <w:bCs/>
          <w:sz w:val="32"/>
          <w:szCs w:val="32"/>
        </w:rPr>
        <w:t>P</w:t>
      </w:r>
      <w:r w:rsidRPr="00CC0C95">
        <w:rPr>
          <w:rFonts w:asciiTheme="majorHAnsi" w:hAnsiTheme="majorHAnsi"/>
          <w:b/>
          <w:bCs/>
          <w:sz w:val="32"/>
          <w:szCs w:val="32"/>
        </w:rPr>
        <w:t xml:space="preserve">rovider and </w:t>
      </w:r>
      <w:r w:rsidR="00536148">
        <w:rPr>
          <w:rFonts w:asciiTheme="majorHAnsi" w:hAnsiTheme="majorHAnsi"/>
          <w:b/>
          <w:bCs/>
          <w:sz w:val="32"/>
          <w:szCs w:val="32"/>
        </w:rPr>
        <w:t>S</w:t>
      </w:r>
      <w:r w:rsidRPr="00CC0C95">
        <w:rPr>
          <w:rFonts w:asciiTheme="majorHAnsi" w:hAnsiTheme="majorHAnsi"/>
          <w:b/>
          <w:bCs/>
          <w:sz w:val="32"/>
          <w:szCs w:val="32"/>
        </w:rPr>
        <w:t xml:space="preserve">tart </w:t>
      </w:r>
      <w:r w:rsidR="00536148">
        <w:rPr>
          <w:rFonts w:asciiTheme="majorHAnsi" w:hAnsiTheme="majorHAnsi"/>
          <w:b/>
          <w:bCs/>
          <w:sz w:val="32"/>
          <w:szCs w:val="32"/>
        </w:rPr>
        <w:t>S</w:t>
      </w:r>
      <w:r w:rsidRPr="00CC0C95">
        <w:rPr>
          <w:rFonts w:asciiTheme="majorHAnsi" w:hAnsiTheme="majorHAnsi"/>
          <w:b/>
          <w:bCs/>
          <w:sz w:val="32"/>
          <w:szCs w:val="32"/>
        </w:rPr>
        <w:t>ervices</w:t>
      </w:r>
    </w:p>
    <w:p w14:paraId="4152981E" w14:textId="2E093157" w:rsidR="00F625CA" w:rsidRDefault="00A82850" w:rsidP="00A82850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You choose a provider to deliver services</w:t>
      </w:r>
      <w:r w:rsidR="006E1A49" w:rsidRPr="00CC0C95">
        <w:rPr>
          <w:rFonts w:asciiTheme="majorHAnsi" w:hAnsiTheme="majorHAnsi"/>
        </w:rPr>
        <w:t xml:space="preserve"> – This is where </w:t>
      </w:r>
      <w:r w:rsidR="006E1A49" w:rsidRPr="00CC0C95">
        <w:rPr>
          <w:rFonts w:asciiTheme="majorHAnsi" w:hAnsiTheme="majorHAnsi"/>
          <w:b/>
          <w:bCs/>
          <w:color w:val="7030A0"/>
        </w:rPr>
        <w:t>Homehealth</w:t>
      </w:r>
      <w:r w:rsidR="006E1A49" w:rsidRPr="00CC0C95">
        <w:rPr>
          <w:rFonts w:asciiTheme="majorHAnsi" w:hAnsiTheme="majorHAnsi"/>
          <w:color w:val="7030A0"/>
        </w:rPr>
        <w:t xml:space="preserve"> </w:t>
      </w:r>
      <w:r w:rsidR="00C13627">
        <w:rPr>
          <w:rFonts w:asciiTheme="majorHAnsi" w:hAnsiTheme="majorHAnsi"/>
        </w:rPr>
        <w:t xml:space="preserve">steps in. </w:t>
      </w:r>
    </w:p>
    <w:p w14:paraId="5841ED48" w14:textId="6C19923B" w:rsidR="00F625CA" w:rsidRPr="00CC0C95" w:rsidRDefault="00F625CA" w:rsidP="00F625CA">
      <w:pPr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</w:rPr>
      </w:pPr>
      <w:r w:rsidRPr="00CC0C95">
        <w:rPr>
          <w:rFonts w:asciiTheme="majorHAnsi" w:hAnsiTheme="majorHAnsi"/>
          <w:color w:val="000000" w:themeColor="text1"/>
        </w:rPr>
        <w:t>Personal Care</w:t>
      </w:r>
    </w:p>
    <w:p w14:paraId="5BBFBFDC" w14:textId="12EA5C8D" w:rsidR="00F625CA" w:rsidRPr="00CC0C95" w:rsidRDefault="00F625CA" w:rsidP="00F625CA">
      <w:pPr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</w:rPr>
      </w:pPr>
      <w:r w:rsidRPr="00CC0C95">
        <w:rPr>
          <w:rFonts w:asciiTheme="majorHAnsi" w:hAnsiTheme="majorHAnsi"/>
          <w:color w:val="000000" w:themeColor="text1"/>
        </w:rPr>
        <w:t xml:space="preserve">Cleaning </w:t>
      </w:r>
    </w:p>
    <w:p w14:paraId="19033E04" w14:textId="7C56E158" w:rsidR="00F625CA" w:rsidRPr="00CC0C95" w:rsidRDefault="00F625CA" w:rsidP="00F625CA">
      <w:pPr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</w:rPr>
      </w:pPr>
      <w:r w:rsidRPr="00CC0C95">
        <w:rPr>
          <w:rFonts w:asciiTheme="majorHAnsi" w:hAnsiTheme="majorHAnsi"/>
          <w:color w:val="000000" w:themeColor="text1"/>
        </w:rPr>
        <w:t>Meals</w:t>
      </w:r>
    </w:p>
    <w:p w14:paraId="6A68F87E" w14:textId="2709CFDD" w:rsidR="00F625CA" w:rsidRPr="00CC0C95" w:rsidRDefault="00F625CA" w:rsidP="00F625CA">
      <w:pPr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</w:rPr>
      </w:pPr>
      <w:r w:rsidRPr="00CC0C95">
        <w:rPr>
          <w:rFonts w:asciiTheme="majorHAnsi" w:hAnsiTheme="majorHAnsi"/>
          <w:color w:val="000000" w:themeColor="text1"/>
        </w:rPr>
        <w:t>Nursing</w:t>
      </w:r>
    </w:p>
    <w:p w14:paraId="25683963" w14:textId="0E27CB5E" w:rsidR="006D72A4" w:rsidRDefault="00F625CA" w:rsidP="00A82850">
      <w:pPr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</w:rPr>
      </w:pPr>
      <w:r w:rsidRPr="00CC0C95">
        <w:rPr>
          <w:rFonts w:asciiTheme="majorHAnsi" w:hAnsiTheme="majorHAnsi"/>
          <w:color w:val="000000" w:themeColor="text1"/>
        </w:rPr>
        <w:t>Equipment</w:t>
      </w:r>
    </w:p>
    <w:p w14:paraId="27DD79AD" w14:textId="55DE74E2" w:rsidR="00536148" w:rsidRPr="00CC0C95" w:rsidRDefault="00536148" w:rsidP="00A82850">
      <w:pPr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Home Maintenance </w:t>
      </w:r>
    </w:p>
    <w:p w14:paraId="38046CB6" w14:textId="77777777" w:rsidR="00C13627" w:rsidRPr="00CC0C95" w:rsidRDefault="00C13627" w:rsidP="00F625CA">
      <w:pPr>
        <w:spacing w:after="0"/>
        <w:ind w:left="720"/>
        <w:rPr>
          <w:rFonts w:asciiTheme="majorHAnsi" w:hAnsiTheme="majorHAnsi"/>
        </w:rPr>
      </w:pPr>
    </w:p>
    <w:p w14:paraId="6C0CF408" w14:textId="05494E34" w:rsidR="00C13627" w:rsidRPr="00C13627" w:rsidRDefault="00C13627" w:rsidP="00C13627">
      <w:pPr>
        <w:ind w:left="720"/>
        <w:rPr>
          <w:color w:val="00B0F0"/>
        </w:rPr>
      </w:pPr>
      <w:hyperlink r:id="rId10" w:history="1">
        <w:r w:rsidRPr="00584A92">
          <w:rPr>
            <w:rStyle w:val="Hyperlink"/>
          </w:rPr>
          <w:t>Find a Support at Home provider &gt;</w:t>
        </w:r>
      </w:hyperlink>
    </w:p>
    <w:p w14:paraId="70D1AB62" w14:textId="31C84BB4" w:rsidR="00A82850" w:rsidRPr="00CC0C95" w:rsidRDefault="00A82850">
      <w:pPr>
        <w:rPr>
          <w:rFonts w:asciiTheme="majorHAnsi" w:hAnsiTheme="majorHAnsi"/>
        </w:rPr>
      </w:pPr>
      <w:r w:rsidRPr="00CC0C95">
        <w:rPr>
          <w:rFonts w:asciiTheme="majorHAnsi" w:hAnsiTheme="majorHAnsi"/>
        </w:rPr>
        <w:t>Then support starts.</w:t>
      </w:r>
    </w:p>
    <w:p w14:paraId="2D5EEC2E" w14:textId="77777777" w:rsidR="00FC1A93" w:rsidRPr="00CC0C95" w:rsidRDefault="00FC1A93">
      <w:pPr>
        <w:rPr>
          <w:rFonts w:asciiTheme="majorHAnsi" w:hAnsiTheme="majorHAnsi"/>
        </w:rPr>
      </w:pPr>
    </w:p>
    <w:p w14:paraId="242908B8" w14:textId="15A9103C" w:rsidR="00FC1A93" w:rsidRPr="00CC0C95" w:rsidRDefault="00FC1A93" w:rsidP="00FC1A93">
      <w:pPr>
        <w:jc w:val="center"/>
        <w:rPr>
          <w:rFonts w:asciiTheme="majorHAnsi" w:hAnsiTheme="majorHAnsi"/>
          <w:sz w:val="32"/>
          <w:szCs w:val="32"/>
        </w:rPr>
      </w:pPr>
      <w:r w:rsidRPr="00CC0C95">
        <w:rPr>
          <w:rFonts w:asciiTheme="majorHAnsi" w:hAnsiTheme="majorHAnsi"/>
          <w:sz w:val="32"/>
          <w:szCs w:val="32"/>
        </w:rPr>
        <w:t>Congratulations – You are now ready to get going!</w:t>
      </w:r>
    </w:p>
    <w:sectPr w:rsidR="00FC1A93" w:rsidRPr="00CC0C9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9B02" w14:textId="77777777" w:rsidR="008E354E" w:rsidRDefault="008E354E" w:rsidP="00FC1A93">
      <w:pPr>
        <w:spacing w:after="0" w:line="240" w:lineRule="auto"/>
      </w:pPr>
      <w:r>
        <w:separator/>
      </w:r>
    </w:p>
  </w:endnote>
  <w:endnote w:type="continuationSeparator" w:id="0">
    <w:p w14:paraId="5EF2FEDD" w14:textId="77777777" w:rsidR="008E354E" w:rsidRDefault="008E354E" w:rsidP="00FC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3899" w14:textId="5B86DAA7" w:rsidR="001F0A38" w:rsidRDefault="001F0A38">
    <w:pPr>
      <w:pStyle w:val="Footer"/>
    </w:pPr>
    <w:r>
      <w:rPr>
        <w:noProof/>
        <w:color w:val="000000" w:themeColor="text1"/>
      </w:rPr>
      <w:drawing>
        <wp:anchor distT="0" distB="0" distL="114300" distR="114300" simplePos="0" relativeHeight="251665408" behindDoc="0" locked="0" layoutInCell="1" allowOverlap="1" wp14:anchorId="5F7F1880" wp14:editId="5AE2DAE3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2406650" cy="623570"/>
          <wp:effectExtent l="0" t="0" r="0" b="5080"/>
          <wp:wrapNone/>
          <wp:docPr id="17125643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293807" name="Picture 740293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0367" w14:textId="77777777" w:rsidR="008E354E" w:rsidRDefault="008E354E" w:rsidP="00FC1A93">
      <w:pPr>
        <w:spacing w:after="0" w:line="240" w:lineRule="auto"/>
      </w:pPr>
      <w:r>
        <w:separator/>
      </w:r>
    </w:p>
  </w:footnote>
  <w:footnote w:type="continuationSeparator" w:id="0">
    <w:p w14:paraId="51A67576" w14:textId="77777777" w:rsidR="008E354E" w:rsidRDefault="008E354E" w:rsidP="00FC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137D" w14:textId="5CAEFC03" w:rsidR="00FC1A93" w:rsidRDefault="00ED4554" w:rsidP="002673D3">
    <w:pPr>
      <w:pStyle w:val="Header"/>
      <w:tabs>
        <w:tab w:val="clear" w:pos="4513"/>
        <w:tab w:val="clear" w:pos="9026"/>
        <w:tab w:val="left" w:pos="694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3173E57D" wp14:editId="40D5F1AF">
          <wp:simplePos x="0" y="0"/>
          <wp:positionH relativeFrom="margin">
            <wp:align>center</wp:align>
          </wp:positionH>
          <wp:positionV relativeFrom="paragraph">
            <wp:posOffset>-289951</wp:posOffset>
          </wp:positionV>
          <wp:extent cx="2082800" cy="462896"/>
          <wp:effectExtent l="0" t="0" r="0" b="0"/>
          <wp:wrapNone/>
          <wp:docPr id="1709303973" name="Picture 1" descr="Navigating My Aged Care - Cygnet Family Prac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igating My Aged Care - Cygnet Family Prac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462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3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B23"/>
    <w:multiLevelType w:val="hybridMultilevel"/>
    <w:tmpl w:val="6BCCE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B8C"/>
    <w:multiLevelType w:val="multilevel"/>
    <w:tmpl w:val="1AE6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4592D"/>
    <w:multiLevelType w:val="multilevel"/>
    <w:tmpl w:val="A420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44F36"/>
    <w:multiLevelType w:val="multilevel"/>
    <w:tmpl w:val="091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D6D0E"/>
    <w:multiLevelType w:val="multilevel"/>
    <w:tmpl w:val="1056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A7126"/>
    <w:multiLevelType w:val="multilevel"/>
    <w:tmpl w:val="FB32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7749E"/>
    <w:multiLevelType w:val="multilevel"/>
    <w:tmpl w:val="2932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81795"/>
    <w:multiLevelType w:val="multilevel"/>
    <w:tmpl w:val="C2B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116218">
    <w:abstractNumId w:val="6"/>
  </w:num>
  <w:num w:numId="2" w16cid:durableId="572470213">
    <w:abstractNumId w:val="5"/>
  </w:num>
  <w:num w:numId="3" w16cid:durableId="1150440657">
    <w:abstractNumId w:val="3"/>
  </w:num>
  <w:num w:numId="4" w16cid:durableId="1221015460">
    <w:abstractNumId w:val="7"/>
  </w:num>
  <w:num w:numId="5" w16cid:durableId="896084482">
    <w:abstractNumId w:val="2"/>
  </w:num>
  <w:num w:numId="6" w16cid:durableId="1999921053">
    <w:abstractNumId w:val="1"/>
  </w:num>
  <w:num w:numId="7" w16cid:durableId="994725235">
    <w:abstractNumId w:val="4"/>
  </w:num>
  <w:num w:numId="8" w16cid:durableId="13318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9"/>
    <w:rsid w:val="000350CB"/>
    <w:rsid w:val="000500CB"/>
    <w:rsid w:val="000665E3"/>
    <w:rsid w:val="000A1BEF"/>
    <w:rsid w:val="001073D2"/>
    <w:rsid w:val="00110E38"/>
    <w:rsid w:val="0013775D"/>
    <w:rsid w:val="00160DCB"/>
    <w:rsid w:val="0019457A"/>
    <w:rsid w:val="001F0A38"/>
    <w:rsid w:val="002673D3"/>
    <w:rsid w:val="0028022E"/>
    <w:rsid w:val="002D769A"/>
    <w:rsid w:val="002E48E7"/>
    <w:rsid w:val="00332311"/>
    <w:rsid w:val="0033565F"/>
    <w:rsid w:val="003768BD"/>
    <w:rsid w:val="003932F5"/>
    <w:rsid w:val="004C2930"/>
    <w:rsid w:val="004F1317"/>
    <w:rsid w:val="0050655B"/>
    <w:rsid w:val="00536148"/>
    <w:rsid w:val="00557EB7"/>
    <w:rsid w:val="005879A1"/>
    <w:rsid w:val="005F041F"/>
    <w:rsid w:val="005F5452"/>
    <w:rsid w:val="006D72A4"/>
    <w:rsid w:val="006E1A49"/>
    <w:rsid w:val="00772BF9"/>
    <w:rsid w:val="007B76A6"/>
    <w:rsid w:val="007D1DDB"/>
    <w:rsid w:val="007D3753"/>
    <w:rsid w:val="007D43FD"/>
    <w:rsid w:val="00845261"/>
    <w:rsid w:val="008834B9"/>
    <w:rsid w:val="008E354E"/>
    <w:rsid w:val="009126BC"/>
    <w:rsid w:val="00926686"/>
    <w:rsid w:val="0092749C"/>
    <w:rsid w:val="00946923"/>
    <w:rsid w:val="0098669C"/>
    <w:rsid w:val="00996FAD"/>
    <w:rsid w:val="00A120B8"/>
    <w:rsid w:val="00A4454A"/>
    <w:rsid w:val="00A81C5D"/>
    <w:rsid w:val="00A82850"/>
    <w:rsid w:val="00AD0535"/>
    <w:rsid w:val="00B21D77"/>
    <w:rsid w:val="00B712E5"/>
    <w:rsid w:val="00C11F91"/>
    <w:rsid w:val="00C13627"/>
    <w:rsid w:val="00C36C1E"/>
    <w:rsid w:val="00C715B7"/>
    <w:rsid w:val="00C942FD"/>
    <w:rsid w:val="00C978E2"/>
    <w:rsid w:val="00CA6411"/>
    <w:rsid w:val="00CC0C95"/>
    <w:rsid w:val="00DA2AC4"/>
    <w:rsid w:val="00DA4C62"/>
    <w:rsid w:val="00E13C3F"/>
    <w:rsid w:val="00E3481A"/>
    <w:rsid w:val="00E458EF"/>
    <w:rsid w:val="00ED4554"/>
    <w:rsid w:val="00F5725B"/>
    <w:rsid w:val="00F625CA"/>
    <w:rsid w:val="00F84EAA"/>
    <w:rsid w:val="00FC1A93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6C094"/>
  <w15:chartTrackingRefBased/>
  <w15:docId w15:val="{93DAAF95-B5B2-42E2-858B-893B7773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2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B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93"/>
  </w:style>
  <w:style w:type="paragraph" w:styleId="Footer">
    <w:name w:val="footer"/>
    <w:basedOn w:val="Normal"/>
    <w:link w:val="FooterChar"/>
    <w:uiPriority w:val="99"/>
    <w:unhideWhenUsed/>
    <w:rsid w:val="00FC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93"/>
  </w:style>
  <w:style w:type="character" w:styleId="FollowedHyperlink">
    <w:name w:val="FollowedHyperlink"/>
    <w:basedOn w:val="DefaultParagraphFont"/>
    <w:uiPriority w:val="99"/>
    <w:semiHidden/>
    <w:unhideWhenUsed/>
    <w:rsid w:val="00110E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agedcare.gov.au/how-get-assessed?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yagedcare.gov.au/find-a-provi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yagedcare.gov.au/how-get-assessed?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DCFD-73D6-4C4F-9257-0CB72049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1730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Barkla</dc:creator>
  <cp:keywords/>
  <dc:description/>
  <cp:lastModifiedBy>Patrick Barkla</cp:lastModifiedBy>
  <cp:revision>53</cp:revision>
  <dcterms:created xsi:type="dcterms:W3CDTF">2026-03-05T06:48:00Z</dcterms:created>
  <dcterms:modified xsi:type="dcterms:W3CDTF">2026-03-29T23:31:00Z</dcterms:modified>
</cp:coreProperties>
</file>